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0E" w:rsidRPr="00B10A96" w:rsidRDefault="00D0430E" w:rsidP="00D043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A9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Коллегии по государственной аккредитации Департамента образования Ивановской области  </w:t>
      </w:r>
    </w:p>
    <w:p w:rsidR="00D0430E" w:rsidRPr="00B10A96" w:rsidRDefault="00D0430E" w:rsidP="00D043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A96">
        <w:rPr>
          <w:rFonts w:ascii="Times New Roman" w:eastAsia="Times New Roman" w:hAnsi="Times New Roman" w:cs="Times New Roman"/>
          <w:b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10A9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B10A96">
        <w:rPr>
          <w:rFonts w:ascii="Times New Roman" w:eastAsia="Times New Roman" w:hAnsi="Times New Roman" w:cs="Times New Roman"/>
          <w:b/>
          <w:sz w:val="28"/>
          <w:szCs w:val="28"/>
        </w:rPr>
        <w:t>.2011 г.  (протокол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10A9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0430E" w:rsidRPr="00B10A96" w:rsidRDefault="00D0430E" w:rsidP="00D04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30E" w:rsidRPr="00B10A96" w:rsidRDefault="00D0430E" w:rsidP="00D04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A96">
        <w:rPr>
          <w:rFonts w:ascii="Times New Roman" w:eastAsia="Times New Roman" w:hAnsi="Times New Roman" w:cs="Times New Roman"/>
          <w:b/>
          <w:sz w:val="28"/>
          <w:szCs w:val="28"/>
        </w:rPr>
        <w:t>Коллегии по государственной аккредитации решила:</w:t>
      </w:r>
    </w:p>
    <w:p w:rsidR="00AE05A7" w:rsidRPr="00FC1990" w:rsidRDefault="00AE05A7" w:rsidP="00AE05A7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31" w:rsidRDefault="00140831" w:rsidP="00C878D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8DF" w:rsidRDefault="00F55598" w:rsidP="00C878D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78DF" w:rsidRPr="00FB6FB6">
        <w:rPr>
          <w:rFonts w:ascii="Times New Roman" w:hAnsi="Times New Roman" w:cs="Times New Roman"/>
          <w:sz w:val="28"/>
          <w:szCs w:val="28"/>
        </w:rPr>
        <w:t xml:space="preserve"> </w:t>
      </w:r>
      <w:r w:rsidR="003B117F">
        <w:rPr>
          <w:rFonts w:ascii="Times New Roman" w:hAnsi="Times New Roman" w:cs="Times New Roman"/>
          <w:sz w:val="28"/>
          <w:szCs w:val="28"/>
        </w:rPr>
        <w:t>Рекомендовать Департаменту образования п</w:t>
      </w:r>
      <w:r w:rsidR="003B117F" w:rsidRPr="00FB6FB6">
        <w:rPr>
          <w:rFonts w:ascii="Times New Roman" w:hAnsi="Times New Roman" w:cs="Times New Roman"/>
          <w:sz w:val="28"/>
          <w:szCs w:val="28"/>
        </w:rPr>
        <w:t xml:space="preserve">ризнать </w:t>
      </w:r>
      <w:r w:rsidR="00C878DF" w:rsidRPr="00FB6FB6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прошедшими государственную аккредитацию и аккредитовать </w:t>
      </w:r>
      <w:r w:rsidR="00C878DF" w:rsidRPr="00ED6B83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6E687A">
        <w:rPr>
          <w:rFonts w:ascii="Times New Roman" w:hAnsi="Times New Roman" w:cs="Times New Roman"/>
          <w:sz w:val="28"/>
          <w:szCs w:val="28"/>
        </w:rPr>
        <w:t>двенадцат</w:t>
      </w:r>
      <w:r w:rsidR="00C878DF" w:rsidRPr="00ED6B83">
        <w:rPr>
          <w:rFonts w:ascii="Times New Roman" w:hAnsi="Times New Roman" w:cs="Times New Roman"/>
          <w:sz w:val="28"/>
          <w:szCs w:val="28"/>
        </w:rPr>
        <w:t>ь лет</w:t>
      </w:r>
      <w:r w:rsidR="00C878DF" w:rsidRPr="00FB6FB6">
        <w:rPr>
          <w:rFonts w:ascii="Times New Roman" w:hAnsi="Times New Roman" w:cs="Times New Roman"/>
          <w:sz w:val="28"/>
          <w:szCs w:val="28"/>
        </w:rPr>
        <w:t xml:space="preserve"> с установлением государственного статуса</w:t>
      </w:r>
      <w:r w:rsidR="00C878DF">
        <w:rPr>
          <w:rFonts w:ascii="Times New Roman" w:hAnsi="Times New Roman" w:cs="Times New Roman"/>
          <w:sz w:val="28"/>
          <w:szCs w:val="28"/>
        </w:rPr>
        <w:t xml:space="preserve"> и перечня аккредитованных </w:t>
      </w:r>
      <w:r w:rsidR="00140B6D">
        <w:rPr>
          <w:rFonts w:ascii="Times New Roman" w:hAnsi="Times New Roman" w:cs="Times New Roman"/>
          <w:sz w:val="28"/>
          <w:szCs w:val="28"/>
        </w:rPr>
        <w:t>обще</w:t>
      </w:r>
      <w:r w:rsidR="00C878DF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C878DF" w:rsidRPr="00FB6FB6">
        <w:rPr>
          <w:rFonts w:ascii="Times New Roman" w:hAnsi="Times New Roman" w:cs="Times New Roman"/>
          <w:sz w:val="28"/>
          <w:szCs w:val="28"/>
        </w:rPr>
        <w:t>:</w:t>
      </w:r>
    </w:p>
    <w:p w:rsidR="005866D0" w:rsidRDefault="005866D0" w:rsidP="005E0D86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1843"/>
        <w:gridCol w:w="1701"/>
      </w:tblGrid>
      <w:tr w:rsidR="00DB114A" w:rsidRPr="00DB114A" w:rsidTr="00DB11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4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местонахождение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4A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</w:t>
            </w:r>
            <w:r w:rsidR="003B11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DB114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4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4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</w:tr>
      <w:tr w:rsidR="00DB114A" w:rsidRPr="00DB114A" w:rsidTr="00DB11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114A" w:rsidRPr="00DB114A" w:rsidTr="00DB11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общеобразовательная </w:t>
            </w:r>
          </w:p>
          <w:p w:rsidR="00DB114A" w:rsidRPr="00DB114A" w:rsidRDefault="00DB114A" w:rsidP="00DB114A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Рябовская средняя школа </w:t>
            </w:r>
          </w:p>
          <w:p w:rsidR="00DB114A" w:rsidRPr="00DB114A" w:rsidRDefault="00DB114A" w:rsidP="00DB114A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155273, </w:t>
            </w:r>
            <w:proofErr w:type="gramStart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Ивановская</w:t>
            </w:r>
            <w:proofErr w:type="gramEnd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 обл.,  </w:t>
            </w:r>
            <w:proofErr w:type="spellStart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Лухский</w:t>
            </w:r>
            <w:proofErr w:type="spellEnd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DB114A" w:rsidRPr="00DB114A" w:rsidRDefault="00DB114A" w:rsidP="00DB114A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с. Рябово,  ул. </w:t>
            </w:r>
            <w:proofErr w:type="gramStart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общего, </w:t>
            </w:r>
          </w:p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общего, </w:t>
            </w:r>
          </w:p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(полного) общего </w:t>
            </w:r>
          </w:p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щеобразо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вательное</w:t>
            </w:r>
            <w:proofErr w:type="spellEnd"/>
            <w:proofErr w:type="gramEnd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</w:t>
            </w:r>
          </w:p>
        </w:tc>
      </w:tr>
      <w:tr w:rsidR="00DB114A" w:rsidRPr="00DB114A" w:rsidTr="00DB11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Муниципальная общеобразовательная</w:t>
            </w:r>
          </w:p>
          <w:p w:rsidR="00DB114A" w:rsidRPr="00DB114A" w:rsidRDefault="00DB114A" w:rsidP="00DB114A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  школа </w:t>
            </w:r>
          </w:p>
          <w:p w:rsidR="00DB114A" w:rsidRPr="00DB114A" w:rsidRDefault="00DB114A" w:rsidP="00DB114A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155281, Ивановская обл., </w:t>
            </w:r>
            <w:proofErr w:type="spellStart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Лухский</w:t>
            </w:r>
            <w:proofErr w:type="spellEnd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 район,  с. Тимирязево, ул. Центральная, д.68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общего, </w:t>
            </w:r>
          </w:p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общего, </w:t>
            </w:r>
          </w:p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бщеобразо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ательное</w:t>
            </w:r>
            <w:proofErr w:type="spellEnd"/>
            <w:proofErr w:type="gramEnd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сновная общеобразовательная школа</w:t>
            </w:r>
          </w:p>
        </w:tc>
      </w:tr>
      <w:tr w:rsidR="00DB114A" w:rsidRPr="00DB114A" w:rsidTr="00DB11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spellStart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общеобразовательнаое</w:t>
            </w:r>
            <w:proofErr w:type="spellEnd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гимназия  №1</w:t>
            </w:r>
          </w:p>
          <w:p w:rsidR="00DB114A" w:rsidRPr="00DB114A" w:rsidRDefault="00DB114A" w:rsidP="00DB114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155900,  Ивановская обл., г. о. Шуя, </w:t>
            </w:r>
          </w:p>
          <w:p w:rsidR="00DB114A" w:rsidRPr="00DB114A" w:rsidRDefault="00DB114A" w:rsidP="00DB114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 ул. Зинаиды Касаткиной, д.10</w:t>
            </w:r>
          </w:p>
          <w:p w:rsidR="00DB114A" w:rsidRPr="00DB114A" w:rsidRDefault="00DB114A" w:rsidP="00DB114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4A" w:rsidRPr="00DB114A" w:rsidRDefault="00DB114A" w:rsidP="00DB114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образования,</w:t>
            </w:r>
          </w:p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 и среднего (полного) общего образования, обеспечивающие  дополнительную (углубленную) подготовку по предметам гуманитарного профиля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бщеобразо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ательное</w:t>
            </w:r>
            <w:proofErr w:type="spellEnd"/>
            <w:proofErr w:type="gramEnd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имназия</w:t>
            </w:r>
          </w:p>
        </w:tc>
      </w:tr>
      <w:tr w:rsidR="00DB114A" w:rsidRPr="00DB114A" w:rsidTr="00DB11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DB1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</w:t>
            </w:r>
          </w:p>
          <w:p w:rsidR="00DB114A" w:rsidRPr="00DB114A" w:rsidRDefault="00DB114A" w:rsidP="00DB114A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средняя общеобразовательная  школа №5 г. о. Кохма Ивановской области </w:t>
            </w:r>
          </w:p>
          <w:p w:rsidR="00DB114A" w:rsidRPr="00DB114A" w:rsidRDefault="00DB114A" w:rsidP="00DB114A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153512,  Ивановская обл., г. о. Кохма,</w:t>
            </w:r>
          </w:p>
          <w:p w:rsidR="00DB114A" w:rsidRPr="00DB114A" w:rsidRDefault="00DB114A" w:rsidP="00DB114A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Кочетовой</w:t>
            </w:r>
            <w:proofErr w:type="spellEnd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, д.36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Начального общего, </w:t>
            </w:r>
          </w:p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основного общего, </w:t>
            </w:r>
          </w:p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(полного) общего </w:t>
            </w:r>
          </w:p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бщеобразо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>ательное</w:t>
            </w:r>
            <w:proofErr w:type="spellEnd"/>
            <w:proofErr w:type="gramEnd"/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A" w:rsidRPr="00DB114A" w:rsidRDefault="00DB114A" w:rsidP="00D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B114A"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  <w:r w:rsidRPr="00DB1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</w:tr>
    </w:tbl>
    <w:p w:rsidR="00C458CA" w:rsidRDefault="00C458CA" w:rsidP="00C45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8CA" w:rsidRPr="00384A32" w:rsidRDefault="00C458CA" w:rsidP="00C45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Pr="00384A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4A3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4A32">
        <w:rPr>
          <w:rFonts w:ascii="Times New Roman" w:hAnsi="Times New Roman" w:cs="Times New Roman"/>
          <w:sz w:val="28"/>
          <w:szCs w:val="28"/>
        </w:rPr>
        <w:t xml:space="preserve"> - «1</w:t>
      </w:r>
      <w:r>
        <w:rPr>
          <w:rFonts w:ascii="Times New Roman" w:hAnsi="Times New Roman" w:cs="Times New Roman"/>
          <w:sz w:val="28"/>
          <w:szCs w:val="28"/>
        </w:rPr>
        <w:t>3» чел., «ПРОТИВ» - нет</w:t>
      </w:r>
      <w:r w:rsidRPr="00384A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4A32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4A3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384A32">
        <w:rPr>
          <w:rFonts w:ascii="Times New Roman" w:hAnsi="Times New Roman" w:cs="Times New Roman"/>
          <w:sz w:val="28"/>
          <w:szCs w:val="28"/>
        </w:rPr>
        <w:t>.</w:t>
      </w:r>
    </w:p>
    <w:p w:rsidR="00140831" w:rsidRDefault="00140831"/>
    <w:tbl>
      <w:tblPr>
        <w:tblStyle w:val="a4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786"/>
      </w:tblGrid>
      <w:tr w:rsidR="00AE6BB4" w:rsidTr="003703F7">
        <w:trPr>
          <w:trHeight w:val="141"/>
        </w:trPr>
        <w:tc>
          <w:tcPr>
            <w:tcW w:w="4677" w:type="dxa"/>
            <w:hideMark/>
          </w:tcPr>
          <w:p w:rsidR="00AE6BB4" w:rsidRPr="009933F2" w:rsidRDefault="00AE6BB4" w:rsidP="003703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коллегии:</w:t>
            </w:r>
          </w:p>
        </w:tc>
        <w:tc>
          <w:tcPr>
            <w:tcW w:w="4786" w:type="dxa"/>
          </w:tcPr>
          <w:p w:rsidR="00AE6BB4" w:rsidRDefault="00AE6BB4" w:rsidP="003703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E6BB4" w:rsidTr="003703F7">
        <w:trPr>
          <w:trHeight w:val="141"/>
        </w:trPr>
        <w:tc>
          <w:tcPr>
            <w:tcW w:w="4677" w:type="dxa"/>
          </w:tcPr>
          <w:p w:rsidR="00AE6BB4" w:rsidRDefault="00AE6BB4" w:rsidP="00C458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Н.Г.</w:t>
            </w:r>
          </w:p>
        </w:tc>
        <w:tc>
          <w:tcPr>
            <w:tcW w:w="4786" w:type="dxa"/>
          </w:tcPr>
          <w:p w:rsidR="00AE6BB4" w:rsidRDefault="00AE6BB4" w:rsidP="003703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начальника Департамента образования Ивановской области</w:t>
            </w:r>
          </w:p>
        </w:tc>
      </w:tr>
      <w:tr w:rsidR="00AE6BB4" w:rsidTr="003703F7">
        <w:trPr>
          <w:trHeight w:val="141"/>
        </w:trPr>
        <w:tc>
          <w:tcPr>
            <w:tcW w:w="4677" w:type="dxa"/>
          </w:tcPr>
          <w:p w:rsidR="00AE6BB4" w:rsidRPr="009933F2" w:rsidRDefault="00AE6BB4" w:rsidP="003703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BB4" w:rsidRPr="009933F2" w:rsidRDefault="00330A61" w:rsidP="003703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Секретарь </w:t>
            </w:r>
            <w:r w:rsidR="00AE6BB4" w:rsidRPr="00993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коллегии:</w:t>
            </w:r>
          </w:p>
        </w:tc>
        <w:tc>
          <w:tcPr>
            <w:tcW w:w="4786" w:type="dxa"/>
          </w:tcPr>
          <w:p w:rsidR="00AE6BB4" w:rsidRDefault="00AE6BB4" w:rsidP="003703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E6BB4" w:rsidTr="003703F7">
        <w:trPr>
          <w:trHeight w:val="141"/>
        </w:trPr>
        <w:tc>
          <w:tcPr>
            <w:tcW w:w="4677" w:type="dxa"/>
            <w:hideMark/>
          </w:tcPr>
          <w:p w:rsidR="00AE6BB4" w:rsidRPr="00F55598" w:rsidRDefault="00AE6BB4" w:rsidP="003703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5598">
              <w:rPr>
                <w:rFonts w:ascii="Times New Roman" w:hAnsi="Times New Roman" w:cs="Times New Roman"/>
                <w:bCs/>
                <w:sz w:val="28"/>
                <w:szCs w:val="28"/>
              </w:rPr>
              <w:t>Бардукова</w:t>
            </w:r>
            <w:proofErr w:type="spellEnd"/>
            <w:r w:rsidRPr="00F55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И.М. </w:t>
            </w:r>
          </w:p>
        </w:tc>
        <w:tc>
          <w:tcPr>
            <w:tcW w:w="4786" w:type="dxa"/>
            <w:hideMark/>
          </w:tcPr>
          <w:p w:rsidR="00AE6BB4" w:rsidRDefault="00AE6BB4" w:rsidP="003703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управления лицензирования, аккредитации, оценки качества, надзора и контроля Департамента образования Ивановской области</w:t>
            </w:r>
          </w:p>
        </w:tc>
      </w:tr>
    </w:tbl>
    <w:p w:rsidR="005866D0" w:rsidRPr="00C878DF" w:rsidRDefault="005866D0" w:rsidP="00FB6FB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66D0" w:rsidRPr="00C878DF" w:rsidSect="00CB65A3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D6" w:rsidRDefault="008266D6" w:rsidP="00CB65A3">
      <w:pPr>
        <w:spacing w:after="0" w:line="240" w:lineRule="auto"/>
      </w:pPr>
      <w:r>
        <w:separator/>
      </w:r>
    </w:p>
  </w:endnote>
  <w:endnote w:type="continuationSeparator" w:id="0">
    <w:p w:rsidR="008266D6" w:rsidRDefault="008266D6" w:rsidP="00CB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5516"/>
      <w:docPartObj>
        <w:docPartGallery w:val="Page Numbers (Bottom of Page)"/>
        <w:docPartUnique/>
      </w:docPartObj>
    </w:sdtPr>
    <w:sdtEndPr/>
    <w:sdtContent>
      <w:p w:rsidR="00157D2B" w:rsidRDefault="0072015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7D2B" w:rsidRDefault="00157D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D6" w:rsidRDefault="008266D6" w:rsidP="00CB65A3">
      <w:pPr>
        <w:spacing w:after="0" w:line="240" w:lineRule="auto"/>
      </w:pPr>
      <w:r>
        <w:separator/>
      </w:r>
    </w:p>
  </w:footnote>
  <w:footnote w:type="continuationSeparator" w:id="0">
    <w:p w:rsidR="008266D6" w:rsidRDefault="008266D6" w:rsidP="00CB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01C"/>
    <w:multiLevelType w:val="multilevel"/>
    <w:tmpl w:val="847C1B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1">
    <w:nsid w:val="0D302521"/>
    <w:multiLevelType w:val="multilevel"/>
    <w:tmpl w:val="847C1B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2">
    <w:nsid w:val="19BE45FB"/>
    <w:multiLevelType w:val="hybridMultilevel"/>
    <w:tmpl w:val="FBDA73C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F18D4"/>
    <w:multiLevelType w:val="hybridMultilevel"/>
    <w:tmpl w:val="468A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379A8"/>
    <w:multiLevelType w:val="hybridMultilevel"/>
    <w:tmpl w:val="007CD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B7"/>
    <w:rsid w:val="00050F7B"/>
    <w:rsid w:val="00051033"/>
    <w:rsid w:val="0005480E"/>
    <w:rsid w:val="000617C3"/>
    <w:rsid w:val="00063EAA"/>
    <w:rsid w:val="0008112A"/>
    <w:rsid w:val="000C1BF4"/>
    <w:rsid w:val="000F026E"/>
    <w:rsid w:val="000F116B"/>
    <w:rsid w:val="00140831"/>
    <w:rsid w:val="00140B6D"/>
    <w:rsid w:val="001439BF"/>
    <w:rsid w:val="00157D2B"/>
    <w:rsid w:val="00162051"/>
    <w:rsid w:val="00180B76"/>
    <w:rsid w:val="001901EB"/>
    <w:rsid w:val="001D7B80"/>
    <w:rsid w:val="001E172F"/>
    <w:rsid w:val="001E2E55"/>
    <w:rsid w:val="001F08DF"/>
    <w:rsid w:val="00215230"/>
    <w:rsid w:val="002427CA"/>
    <w:rsid w:val="002825DE"/>
    <w:rsid w:val="002926A9"/>
    <w:rsid w:val="002A7949"/>
    <w:rsid w:val="002B0447"/>
    <w:rsid w:val="002E108A"/>
    <w:rsid w:val="00301E73"/>
    <w:rsid w:val="00320368"/>
    <w:rsid w:val="0032270D"/>
    <w:rsid w:val="00330095"/>
    <w:rsid w:val="00330A61"/>
    <w:rsid w:val="00332903"/>
    <w:rsid w:val="0034343A"/>
    <w:rsid w:val="0035523E"/>
    <w:rsid w:val="003771AC"/>
    <w:rsid w:val="003963AB"/>
    <w:rsid w:val="003A3B53"/>
    <w:rsid w:val="003B117F"/>
    <w:rsid w:val="003D02BC"/>
    <w:rsid w:val="003E278E"/>
    <w:rsid w:val="003F4074"/>
    <w:rsid w:val="004248E8"/>
    <w:rsid w:val="00450B57"/>
    <w:rsid w:val="0045234E"/>
    <w:rsid w:val="0046179D"/>
    <w:rsid w:val="00466F09"/>
    <w:rsid w:val="004703AF"/>
    <w:rsid w:val="004844D3"/>
    <w:rsid w:val="00486B5E"/>
    <w:rsid w:val="0049503F"/>
    <w:rsid w:val="004A0A33"/>
    <w:rsid w:val="004A77A1"/>
    <w:rsid w:val="004C0B04"/>
    <w:rsid w:val="004D3CB9"/>
    <w:rsid w:val="004D42E2"/>
    <w:rsid w:val="004E76FE"/>
    <w:rsid w:val="00500CBD"/>
    <w:rsid w:val="00501CE8"/>
    <w:rsid w:val="0052672B"/>
    <w:rsid w:val="00533661"/>
    <w:rsid w:val="00542649"/>
    <w:rsid w:val="00551140"/>
    <w:rsid w:val="00571227"/>
    <w:rsid w:val="00575307"/>
    <w:rsid w:val="005866D0"/>
    <w:rsid w:val="00591377"/>
    <w:rsid w:val="005D2A11"/>
    <w:rsid w:val="005E0D86"/>
    <w:rsid w:val="005F1191"/>
    <w:rsid w:val="00623D63"/>
    <w:rsid w:val="00625167"/>
    <w:rsid w:val="006256F3"/>
    <w:rsid w:val="00661B24"/>
    <w:rsid w:val="006800F2"/>
    <w:rsid w:val="006867AF"/>
    <w:rsid w:val="006A37BD"/>
    <w:rsid w:val="006A6286"/>
    <w:rsid w:val="006C180C"/>
    <w:rsid w:val="006D1FC4"/>
    <w:rsid w:val="006E687A"/>
    <w:rsid w:val="007178C8"/>
    <w:rsid w:val="00720151"/>
    <w:rsid w:val="0072046F"/>
    <w:rsid w:val="007236F1"/>
    <w:rsid w:val="00734AF4"/>
    <w:rsid w:val="00744A4B"/>
    <w:rsid w:val="00753451"/>
    <w:rsid w:val="00785A49"/>
    <w:rsid w:val="00810BA5"/>
    <w:rsid w:val="008266D6"/>
    <w:rsid w:val="00837019"/>
    <w:rsid w:val="008404BB"/>
    <w:rsid w:val="00843695"/>
    <w:rsid w:val="00860A82"/>
    <w:rsid w:val="0086261C"/>
    <w:rsid w:val="008761FA"/>
    <w:rsid w:val="00876459"/>
    <w:rsid w:val="0088106B"/>
    <w:rsid w:val="008A443F"/>
    <w:rsid w:val="008B404E"/>
    <w:rsid w:val="008C4529"/>
    <w:rsid w:val="008E1D14"/>
    <w:rsid w:val="008E39F3"/>
    <w:rsid w:val="008E6A3F"/>
    <w:rsid w:val="00920D09"/>
    <w:rsid w:val="00943CA8"/>
    <w:rsid w:val="009455AB"/>
    <w:rsid w:val="009476F1"/>
    <w:rsid w:val="00970E38"/>
    <w:rsid w:val="00985B31"/>
    <w:rsid w:val="009933F2"/>
    <w:rsid w:val="0099342A"/>
    <w:rsid w:val="009A07EB"/>
    <w:rsid w:val="009A4F99"/>
    <w:rsid w:val="009A58B1"/>
    <w:rsid w:val="009A7B50"/>
    <w:rsid w:val="009E77C9"/>
    <w:rsid w:val="00A0131B"/>
    <w:rsid w:val="00A0233D"/>
    <w:rsid w:val="00A11A0A"/>
    <w:rsid w:val="00A31BED"/>
    <w:rsid w:val="00A32909"/>
    <w:rsid w:val="00A74980"/>
    <w:rsid w:val="00A971DE"/>
    <w:rsid w:val="00AE05A7"/>
    <w:rsid w:val="00AE6BB4"/>
    <w:rsid w:val="00AF4EBD"/>
    <w:rsid w:val="00B26744"/>
    <w:rsid w:val="00B36BFB"/>
    <w:rsid w:val="00B423E7"/>
    <w:rsid w:val="00B50A51"/>
    <w:rsid w:val="00B54421"/>
    <w:rsid w:val="00B6607B"/>
    <w:rsid w:val="00B8063A"/>
    <w:rsid w:val="00B83EB5"/>
    <w:rsid w:val="00B9723B"/>
    <w:rsid w:val="00BB1B73"/>
    <w:rsid w:val="00BB5DB1"/>
    <w:rsid w:val="00BC2BEE"/>
    <w:rsid w:val="00BC64FB"/>
    <w:rsid w:val="00BE2CEC"/>
    <w:rsid w:val="00BF5AAA"/>
    <w:rsid w:val="00C146E1"/>
    <w:rsid w:val="00C23538"/>
    <w:rsid w:val="00C2501C"/>
    <w:rsid w:val="00C458CA"/>
    <w:rsid w:val="00C81550"/>
    <w:rsid w:val="00C878DF"/>
    <w:rsid w:val="00C97AD6"/>
    <w:rsid w:val="00CB65A3"/>
    <w:rsid w:val="00CD6B3E"/>
    <w:rsid w:val="00CE0CDB"/>
    <w:rsid w:val="00CF6C26"/>
    <w:rsid w:val="00D0430E"/>
    <w:rsid w:val="00D20723"/>
    <w:rsid w:val="00D4161A"/>
    <w:rsid w:val="00D43257"/>
    <w:rsid w:val="00D614B3"/>
    <w:rsid w:val="00D72055"/>
    <w:rsid w:val="00DB114A"/>
    <w:rsid w:val="00DB5BA7"/>
    <w:rsid w:val="00DB751C"/>
    <w:rsid w:val="00DD07DD"/>
    <w:rsid w:val="00DD2704"/>
    <w:rsid w:val="00DD2DE4"/>
    <w:rsid w:val="00DD5085"/>
    <w:rsid w:val="00DD6745"/>
    <w:rsid w:val="00DE559E"/>
    <w:rsid w:val="00DE799A"/>
    <w:rsid w:val="00E0792D"/>
    <w:rsid w:val="00E07A86"/>
    <w:rsid w:val="00E4349B"/>
    <w:rsid w:val="00E505E1"/>
    <w:rsid w:val="00E600CA"/>
    <w:rsid w:val="00E93446"/>
    <w:rsid w:val="00EB32F9"/>
    <w:rsid w:val="00EB7364"/>
    <w:rsid w:val="00EC7519"/>
    <w:rsid w:val="00ED0453"/>
    <w:rsid w:val="00ED1197"/>
    <w:rsid w:val="00ED6B83"/>
    <w:rsid w:val="00F109DE"/>
    <w:rsid w:val="00F15F39"/>
    <w:rsid w:val="00F401F8"/>
    <w:rsid w:val="00F55598"/>
    <w:rsid w:val="00F804A2"/>
    <w:rsid w:val="00F87F0D"/>
    <w:rsid w:val="00F93109"/>
    <w:rsid w:val="00F95572"/>
    <w:rsid w:val="00FA0EDF"/>
    <w:rsid w:val="00FA5C4C"/>
    <w:rsid w:val="00FA64B7"/>
    <w:rsid w:val="00FA7E58"/>
    <w:rsid w:val="00FB6FB6"/>
    <w:rsid w:val="00FC1990"/>
    <w:rsid w:val="00FC6EB7"/>
    <w:rsid w:val="00FE36CF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B7"/>
    <w:pPr>
      <w:ind w:left="720"/>
      <w:contextualSpacing/>
    </w:pPr>
  </w:style>
  <w:style w:type="table" w:styleId="a4">
    <w:name w:val="Table Grid"/>
    <w:basedOn w:val="a1"/>
    <w:uiPriority w:val="59"/>
    <w:rsid w:val="00FA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423E7"/>
    <w:pPr>
      <w:tabs>
        <w:tab w:val="left" w:pos="5103"/>
        <w:tab w:val="left" w:pos="10348"/>
      </w:tabs>
      <w:spacing w:after="0" w:line="240" w:lineRule="auto"/>
      <w:ind w:left="993" w:right="5812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B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5A3"/>
  </w:style>
  <w:style w:type="paragraph" w:styleId="a8">
    <w:name w:val="footer"/>
    <w:basedOn w:val="a"/>
    <w:link w:val="a9"/>
    <w:uiPriority w:val="99"/>
    <w:unhideWhenUsed/>
    <w:rsid w:val="00CB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5A3"/>
  </w:style>
  <w:style w:type="paragraph" w:styleId="aa">
    <w:name w:val="Balloon Text"/>
    <w:basedOn w:val="a"/>
    <w:link w:val="ab"/>
    <w:uiPriority w:val="99"/>
    <w:semiHidden/>
    <w:unhideWhenUsed/>
    <w:rsid w:val="00D6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4B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B6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B7"/>
    <w:pPr>
      <w:ind w:left="720"/>
      <w:contextualSpacing/>
    </w:pPr>
  </w:style>
  <w:style w:type="table" w:styleId="a4">
    <w:name w:val="Table Grid"/>
    <w:basedOn w:val="a1"/>
    <w:uiPriority w:val="59"/>
    <w:rsid w:val="00FA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423E7"/>
    <w:pPr>
      <w:tabs>
        <w:tab w:val="left" w:pos="5103"/>
        <w:tab w:val="left" w:pos="10348"/>
      </w:tabs>
      <w:spacing w:after="0" w:line="240" w:lineRule="auto"/>
      <w:ind w:left="993" w:right="5812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B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5A3"/>
  </w:style>
  <w:style w:type="paragraph" w:styleId="a8">
    <w:name w:val="footer"/>
    <w:basedOn w:val="a"/>
    <w:link w:val="a9"/>
    <w:uiPriority w:val="99"/>
    <w:unhideWhenUsed/>
    <w:rsid w:val="00CB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5A3"/>
  </w:style>
  <w:style w:type="paragraph" w:styleId="aa">
    <w:name w:val="Balloon Text"/>
    <w:basedOn w:val="a"/>
    <w:link w:val="ab"/>
    <w:uiPriority w:val="99"/>
    <w:semiHidden/>
    <w:unhideWhenUsed/>
    <w:rsid w:val="00D6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4B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B6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94F8-94E4-486F-9768-5C93FA26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Белышева</dc:creator>
  <cp:lastModifiedBy>Марина Константиновна  Мaйорова</cp:lastModifiedBy>
  <cp:revision>3</cp:revision>
  <cp:lastPrinted>2011-06-22T13:56:00Z</cp:lastPrinted>
  <dcterms:created xsi:type="dcterms:W3CDTF">2012-10-05T10:15:00Z</dcterms:created>
  <dcterms:modified xsi:type="dcterms:W3CDTF">2012-10-05T10:44:00Z</dcterms:modified>
</cp:coreProperties>
</file>